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6FF" w:rsidRPr="003216FF" w:rsidRDefault="003216FF" w:rsidP="003216FF">
      <w:pPr>
        <w:spacing w:after="0" w:line="240" w:lineRule="auto"/>
        <w:rPr>
          <w:rFonts w:ascii="Calibri Light" w:hAnsi="Calibri Light" w:cs="Calibri Light"/>
        </w:rPr>
      </w:pPr>
      <w:r>
        <w:rPr>
          <w:rFonts w:ascii="Calibri Light" w:hAnsi="Calibri Light" w:cs="Calibri Light"/>
          <w:noProof/>
        </w:rPr>
        <w:drawing>
          <wp:inline distT="0" distB="0" distL="0" distR="0" wp14:anchorId="14975942" wp14:editId="0D47F2C0">
            <wp:extent cx="654094" cy="50728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Wmwx[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772" cy="531854"/>
                    </a:xfrm>
                    <a:prstGeom prst="rect">
                      <a:avLst/>
                    </a:prstGeom>
                  </pic:spPr>
                </pic:pic>
              </a:graphicData>
            </a:graphic>
          </wp:inline>
        </w:drawing>
      </w:r>
      <w:r w:rsidRPr="003216FF">
        <w:rPr>
          <w:rFonts w:ascii="Calibri Light" w:hAnsi="Calibri Light" w:cs="Calibri Light"/>
        </w:rPr>
        <w:t>Name: _______________________________________</w:t>
      </w:r>
    </w:p>
    <w:p w:rsidR="00440CDC" w:rsidRPr="003216FF" w:rsidRDefault="003216FF" w:rsidP="003216FF">
      <w:pPr>
        <w:spacing w:after="0" w:line="240" w:lineRule="auto"/>
        <w:rPr>
          <w:rFonts w:ascii="Calibri Light" w:hAnsi="Calibri Light" w:cs="Calibri Light"/>
        </w:rPr>
      </w:pPr>
      <w:r w:rsidRPr="003216FF">
        <w:rPr>
          <w:rFonts w:ascii="Calibri Light" w:hAnsi="Calibri Light" w:cs="Calibri Light"/>
          <w:u w:val="single"/>
        </w:rPr>
        <w:t>Pioneers of Television</w:t>
      </w:r>
      <w:r w:rsidRPr="003216FF">
        <w:rPr>
          <w:rFonts w:ascii="Calibri Light" w:hAnsi="Calibri Light" w:cs="Calibri Light"/>
        </w:rPr>
        <w:t>, “Science Fiction” episode</w:t>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t xml:space="preserve">/20 c </w:t>
      </w:r>
      <w:proofErr w:type="gramStart"/>
      <w:r w:rsidR="00BB424E">
        <w:rPr>
          <w:rFonts w:ascii="Calibri Light" w:hAnsi="Calibri Light" w:cs="Calibri Light"/>
        </w:rPr>
        <w:t>+  /</w:t>
      </w:r>
      <w:proofErr w:type="gramEnd"/>
      <w:r w:rsidR="00BB424E">
        <w:rPr>
          <w:rFonts w:ascii="Calibri Light" w:hAnsi="Calibri Light" w:cs="Calibri Light"/>
        </w:rPr>
        <w:t xml:space="preserve">5 q=         </w:t>
      </w:r>
      <w:r w:rsidR="00BB424E" w:rsidRPr="00BB424E">
        <w:rPr>
          <w:rFonts w:ascii="Calibri Light" w:hAnsi="Calibri Light" w:cs="Calibri Light"/>
          <w:b/>
          <w:sz w:val="24"/>
          <w:szCs w:val="24"/>
        </w:rPr>
        <w:t>/25</w:t>
      </w:r>
    </w:p>
    <w:p w:rsidR="003216FF" w:rsidRPr="003216FF" w:rsidRDefault="003216FF" w:rsidP="003216FF">
      <w:pPr>
        <w:spacing w:after="0" w:line="240" w:lineRule="auto"/>
        <w:rPr>
          <w:rFonts w:ascii="Calibri Light" w:hAnsi="Calibri Light" w:cs="Calibri Light"/>
          <w:sz w:val="16"/>
          <w:szCs w:val="16"/>
        </w:rPr>
      </w:pPr>
    </w:p>
    <w:p w:rsidR="003216FF" w:rsidRPr="00BB424E" w:rsidRDefault="003216FF" w:rsidP="003216FF">
      <w:pPr>
        <w:spacing w:after="0" w:line="240" w:lineRule="auto"/>
        <w:rPr>
          <w:rFonts w:ascii="Calibri Light" w:hAnsi="Calibri Light" w:cs="Calibri Light"/>
          <w:sz w:val="20"/>
          <w:szCs w:val="20"/>
        </w:rPr>
      </w:pPr>
      <w:r w:rsidRPr="00BB424E">
        <w:rPr>
          <w:rFonts w:ascii="Calibri Light" w:hAnsi="Calibri Light" w:cs="Calibri Light"/>
          <w:sz w:val="20"/>
          <w:szCs w:val="20"/>
        </w:rPr>
        <w:t xml:space="preserve">This episode mainly explores three seminal Science Fiction television series: </w:t>
      </w:r>
      <w:r w:rsidRPr="00BB424E">
        <w:rPr>
          <w:rFonts w:ascii="Calibri Light" w:hAnsi="Calibri Light" w:cs="Calibri Light"/>
          <w:sz w:val="20"/>
          <w:szCs w:val="20"/>
          <w:u w:val="single"/>
        </w:rPr>
        <w:t>The Twilight Zone</w:t>
      </w:r>
      <w:r w:rsidRPr="00BB424E">
        <w:rPr>
          <w:rFonts w:ascii="Calibri Light" w:hAnsi="Calibri Light" w:cs="Calibri Light"/>
          <w:sz w:val="20"/>
          <w:szCs w:val="20"/>
        </w:rPr>
        <w:t xml:space="preserve">, </w:t>
      </w:r>
      <w:r w:rsidRPr="00BB424E">
        <w:rPr>
          <w:rFonts w:ascii="Calibri Light" w:hAnsi="Calibri Light" w:cs="Calibri Light"/>
          <w:sz w:val="20"/>
          <w:szCs w:val="20"/>
          <w:u w:val="single"/>
        </w:rPr>
        <w:t>Star Trek</w:t>
      </w:r>
      <w:r w:rsidRPr="00BB424E">
        <w:rPr>
          <w:rFonts w:ascii="Calibri Light" w:hAnsi="Calibri Light" w:cs="Calibri Light"/>
          <w:sz w:val="20"/>
          <w:szCs w:val="20"/>
        </w:rPr>
        <w:t xml:space="preserve">, and </w:t>
      </w:r>
      <w:r w:rsidRPr="00BB424E">
        <w:rPr>
          <w:rFonts w:ascii="Calibri Light" w:hAnsi="Calibri Light" w:cs="Calibri Light"/>
          <w:sz w:val="20"/>
          <w:szCs w:val="20"/>
          <w:u w:val="single"/>
        </w:rPr>
        <w:t>Lost in Space</w:t>
      </w:r>
      <w:r w:rsidRPr="00BB424E">
        <w:rPr>
          <w:rFonts w:ascii="Calibri Light" w:hAnsi="Calibri Light" w:cs="Calibri Light"/>
          <w:sz w:val="20"/>
          <w:szCs w:val="20"/>
        </w:rPr>
        <w:t xml:space="preserve">. </w:t>
      </w:r>
    </w:p>
    <w:p w:rsidR="003216FF" w:rsidRPr="003216FF" w:rsidRDefault="003216FF" w:rsidP="003216FF">
      <w:pPr>
        <w:spacing w:after="0" w:line="240" w:lineRule="auto"/>
        <w:rPr>
          <w:rFonts w:ascii="Calibri Light" w:hAnsi="Calibri Light" w:cs="Calibri Light"/>
          <w:sz w:val="16"/>
          <w:szCs w:val="16"/>
        </w:rPr>
      </w:pPr>
    </w:p>
    <w:p w:rsidR="003216FF" w:rsidRPr="003216FF" w:rsidRDefault="003216FF" w:rsidP="003216FF">
      <w:pPr>
        <w:spacing w:after="0" w:line="240" w:lineRule="auto"/>
        <w:rPr>
          <w:rFonts w:ascii="Calibri Light" w:hAnsi="Calibri Light" w:cs="Calibri Light"/>
          <w:b/>
        </w:rPr>
      </w:pPr>
      <w:r w:rsidRPr="003216FF">
        <w:rPr>
          <w:rFonts w:ascii="Calibri Light" w:hAnsi="Calibri Light" w:cs="Calibri Light"/>
          <w:b/>
        </w:rPr>
        <w:t xml:space="preserve">Guiding Question: </w:t>
      </w:r>
    </w:p>
    <w:p w:rsidR="003216FF" w:rsidRDefault="003216FF" w:rsidP="003216FF">
      <w:pPr>
        <w:spacing w:after="0" w:line="240" w:lineRule="auto"/>
        <w:rPr>
          <w:rFonts w:ascii="Calibri Light" w:hAnsi="Calibri Light" w:cs="Calibri Light"/>
        </w:rPr>
      </w:pPr>
      <w:r>
        <w:rPr>
          <w:rFonts w:ascii="Calibri Light" w:hAnsi="Calibri Light" w:cs="Calibri Light"/>
        </w:rPr>
        <w:t xml:space="preserve">How did Science Fiction both reflect society </w:t>
      </w:r>
      <w:r w:rsidRPr="003216FF">
        <w:rPr>
          <w:rFonts w:ascii="Calibri Light" w:hAnsi="Calibri Light" w:cs="Calibri Light"/>
          <w:b/>
        </w:rPr>
        <w:t>and</w:t>
      </w:r>
      <w:r>
        <w:rPr>
          <w:rFonts w:ascii="Calibri Light" w:hAnsi="Calibri Light" w:cs="Calibri Light"/>
        </w:rPr>
        <w:t xml:space="preserve"> help shape it? </w:t>
      </w:r>
      <w:r w:rsidR="00BB424E">
        <w:rPr>
          <w:rFonts w:ascii="Calibri Light" w:hAnsi="Calibri Light" w:cs="Calibri Light"/>
        </w:rPr>
        <w:t>(Use the back if you need more space.)</w:t>
      </w:r>
    </w:p>
    <w:p w:rsidR="003216FF" w:rsidRDefault="003216FF" w:rsidP="003216FF">
      <w:pPr>
        <w:spacing w:after="0" w:line="240" w:lineRule="auto"/>
        <w:rPr>
          <w:rFonts w:ascii="Calibri Light" w:hAnsi="Calibri Light" w:cs="Calibri Light"/>
        </w:rPr>
      </w:pPr>
    </w:p>
    <w:p w:rsidR="003216FF" w:rsidRDefault="003216FF" w:rsidP="003216FF">
      <w:pPr>
        <w:spacing w:after="0" w:line="240" w:lineRule="auto"/>
        <w:rPr>
          <w:rFonts w:ascii="Calibri Light" w:hAnsi="Calibri Light" w:cs="Calibri Light"/>
        </w:rPr>
      </w:pPr>
    </w:p>
    <w:p w:rsidR="00BB424E" w:rsidRDefault="00BB424E" w:rsidP="003216FF">
      <w:pPr>
        <w:spacing w:after="0" w:line="240" w:lineRule="auto"/>
        <w:rPr>
          <w:rFonts w:ascii="Calibri Light" w:hAnsi="Calibri Light" w:cs="Calibri Light"/>
        </w:rPr>
      </w:pPr>
    </w:p>
    <w:p w:rsidR="00BB424E" w:rsidRDefault="00BB424E" w:rsidP="003216FF">
      <w:pPr>
        <w:spacing w:after="0" w:line="240" w:lineRule="auto"/>
        <w:rPr>
          <w:rFonts w:ascii="Calibri Light" w:hAnsi="Calibri Light" w:cs="Calibri Light"/>
        </w:rPr>
      </w:pPr>
    </w:p>
    <w:p w:rsidR="00BB424E" w:rsidRDefault="00BB424E" w:rsidP="003216FF">
      <w:pPr>
        <w:spacing w:after="0" w:line="240" w:lineRule="auto"/>
        <w:rPr>
          <w:rFonts w:ascii="Calibri Light" w:hAnsi="Calibri Light" w:cs="Calibri Light"/>
        </w:rPr>
      </w:pPr>
    </w:p>
    <w:p w:rsidR="00BB424E" w:rsidRDefault="00BB424E" w:rsidP="003216FF">
      <w:pPr>
        <w:spacing w:after="0" w:line="240" w:lineRule="auto"/>
        <w:rPr>
          <w:rFonts w:ascii="Calibri Light" w:hAnsi="Calibri Light" w:cs="Calibri Light"/>
        </w:rPr>
      </w:pPr>
      <w:bookmarkStart w:id="0" w:name="_GoBack"/>
      <w:bookmarkEnd w:id="0"/>
    </w:p>
    <w:p w:rsidR="00BB424E" w:rsidRDefault="00BB424E" w:rsidP="003216FF">
      <w:pPr>
        <w:spacing w:after="0" w:line="240" w:lineRule="auto"/>
        <w:rPr>
          <w:rFonts w:ascii="Calibri Light" w:hAnsi="Calibri Light" w:cs="Calibri Light"/>
        </w:rPr>
      </w:pPr>
    </w:p>
    <w:p w:rsidR="003216FF" w:rsidRDefault="00BB424E" w:rsidP="003216FF">
      <w:pPr>
        <w:spacing w:after="0" w:line="240" w:lineRule="auto"/>
        <w:rPr>
          <w:rFonts w:ascii="Calibri Light" w:hAnsi="Calibri Light" w:cs="Calibri Light"/>
        </w:rPr>
      </w:pP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r>
      <w:r>
        <w:rPr>
          <w:rFonts w:ascii="Calibri Light" w:hAnsi="Calibri Light" w:cs="Calibri Light"/>
        </w:rPr>
        <w:tab/>
        <w:t>/5</w:t>
      </w:r>
    </w:p>
    <w:p w:rsidR="007850AE" w:rsidRDefault="003216FF" w:rsidP="003216FF">
      <w:pPr>
        <w:spacing w:after="0" w:line="240" w:lineRule="auto"/>
        <w:rPr>
          <w:rFonts w:ascii="Calibri Light" w:hAnsi="Calibri Light" w:cs="Calibri Light"/>
        </w:rPr>
      </w:pPr>
      <w:r w:rsidRPr="003216FF">
        <w:rPr>
          <w:rFonts w:ascii="Calibri Light" w:hAnsi="Calibri Light" w:cs="Calibri Light"/>
          <w:b/>
        </w:rPr>
        <w:t>Directions</w:t>
      </w:r>
      <w:r>
        <w:rPr>
          <w:rFonts w:ascii="Calibri Light" w:hAnsi="Calibri Light" w:cs="Calibri Light"/>
        </w:rPr>
        <w:t>: Take notes on each of these series (include specific information that will help you answer the guiding question).  When the episode is finished, write an answer to the guiding question in the space above.</w:t>
      </w:r>
    </w:p>
    <w:p w:rsidR="003216FF" w:rsidRPr="003216FF" w:rsidRDefault="003216FF" w:rsidP="003216FF">
      <w:pPr>
        <w:spacing w:after="0" w:line="240" w:lineRule="auto"/>
        <w:rPr>
          <w:rFonts w:ascii="Calibri Light" w:hAnsi="Calibri Light" w:cs="Calibri Light"/>
          <w:sz w:val="16"/>
          <w:szCs w:val="16"/>
        </w:rPr>
      </w:pPr>
    </w:p>
    <w:p w:rsidR="003216FF" w:rsidRPr="00BB424E" w:rsidRDefault="003216FF" w:rsidP="003216FF">
      <w:pPr>
        <w:spacing w:after="0" w:line="240" w:lineRule="auto"/>
        <w:rPr>
          <w:rFonts w:ascii="Calibri Light" w:hAnsi="Calibri Light" w:cs="Calibri Light"/>
        </w:rPr>
      </w:pPr>
      <w:r w:rsidRPr="003216FF">
        <w:rPr>
          <w:rFonts w:ascii="Calibri Light" w:hAnsi="Calibri Light" w:cs="Calibri Light"/>
          <w:u w:val="single"/>
        </w:rPr>
        <w:t>The Twilight Zone</w:t>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t>/5</w:t>
      </w:r>
    </w:p>
    <w:p w:rsidR="003216FF" w:rsidRPr="003216FF" w:rsidRDefault="003216FF" w:rsidP="003216FF">
      <w:pPr>
        <w:spacing w:after="0" w:line="240" w:lineRule="auto"/>
        <w:rPr>
          <w:rFonts w:ascii="Calibri Light" w:hAnsi="Calibri Light" w:cs="Calibri Light"/>
          <w:sz w:val="16"/>
          <w:szCs w:val="16"/>
        </w:rPr>
      </w:pPr>
    </w:p>
    <w:p w:rsidR="003216FF" w:rsidRDefault="003216FF" w:rsidP="003216FF">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3216FF" w:rsidRDefault="003216FF" w:rsidP="003216FF">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3216FF" w:rsidRDefault="003216FF" w:rsidP="003216FF">
      <w:pPr>
        <w:spacing w:after="0" w:line="240" w:lineRule="auto"/>
        <w:rPr>
          <w:rFonts w:ascii="Calibri Light" w:hAnsi="Calibri Light" w:cs="Calibri Light"/>
        </w:rPr>
      </w:pPr>
    </w:p>
    <w:p w:rsidR="003216FF" w:rsidRPr="00BB424E" w:rsidRDefault="003216FF" w:rsidP="003216FF">
      <w:pPr>
        <w:spacing w:after="0" w:line="240" w:lineRule="auto"/>
        <w:rPr>
          <w:rFonts w:ascii="Calibri Light" w:hAnsi="Calibri Light" w:cs="Calibri Light"/>
        </w:rPr>
      </w:pPr>
      <w:r w:rsidRPr="003216FF">
        <w:rPr>
          <w:rFonts w:ascii="Calibri Light" w:hAnsi="Calibri Light" w:cs="Calibri Light"/>
          <w:u w:val="single"/>
        </w:rPr>
        <w:t>Star Trek</w:t>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t>/5</w:t>
      </w:r>
    </w:p>
    <w:p w:rsidR="003216FF" w:rsidRPr="003216FF" w:rsidRDefault="003216FF" w:rsidP="003216FF">
      <w:pPr>
        <w:spacing w:after="0" w:line="240" w:lineRule="auto"/>
        <w:rPr>
          <w:rFonts w:ascii="Calibri Light" w:hAnsi="Calibri Light" w:cs="Calibri Light"/>
          <w:sz w:val="16"/>
          <w:szCs w:val="16"/>
        </w:rPr>
      </w:pP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3216FF"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3216FF" w:rsidRDefault="003216FF" w:rsidP="003216FF">
      <w:pPr>
        <w:spacing w:after="0" w:line="240" w:lineRule="auto"/>
        <w:rPr>
          <w:rFonts w:ascii="Calibri Light" w:hAnsi="Calibri Light" w:cs="Calibri Light"/>
        </w:rPr>
      </w:pPr>
    </w:p>
    <w:p w:rsidR="003216FF" w:rsidRPr="00BB424E" w:rsidRDefault="003216FF" w:rsidP="003216FF">
      <w:pPr>
        <w:spacing w:after="0" w:line="240" w:lineRule="auto"/>
        <w:rPr>
          <w:rFonts w:ascii="Calibri Light" w:hAnsi="Calibri Light" w:cs="Calibri Light"/>
        </w:rPr>
      </w:pPr>
      <w:r w:rsidRPr="003216FF">
        <w:rPr>
          <w:rFonts w:ascii="Calibri Light" w:hAnsi="Calibri Light" w:cs="Calibri Light"/>
          <w:u w:val="single"/>
        </w:rPr>
        <w:t>Lost in Space</w:t>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r>
      <w:r w:rsidR="00BB424E">
        <w:rPr>
          <w:rFonts w:ascii="Calibri Light" w:hAnsi="Calibri Light" w:cs="Calibri Light"/>
        </w:rPr>
        <w:tab/>
        <w:t>/5</w:t>
      </w:r>
    </w:p>
    <w:p w:rsidR="003216FF" w:rsidRPr="003216FF" w:rsidRDefault="003216FF" w:rsidP="003216FF">
      <w:pPr>
        <w:spacing w:after="0" w:line="240" w:lineRule="auto"/>
        <w:rPr>
          <w:rFonts w:ascii="Calibri Light" w:hAnsi="Calibri Light" w:cs="Calibri Light"/>
          <w:sz w:val="16"/>
          <w:szCs w:val="16"/>
        </w:rPr>
      </w:pP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BB424E"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p w:rsidR="003216FF" w:rsidRPr="003216FF" w:rsidRDefault="00BB424E" w:rsidP="00BB424E">
      <w:pPr>
        <w:spacing w:after="0" w:line="360" w:lineRule="auto"/>
        <w:rPr>
          <w:rFonts w:ascii="Calibri Light" w:hAnsi="Calibri Light" w:cs="Calibri Light"/>
        </w:rPr>
      </w:pPr>
      <w:r>
        <w:rPr>
          <w:rFonts w:ascii="Calibri Light" w:hAnsi="Calibri Light" w:cs="Calibri Light"/>
        </w:rPr>
        <w:t>_________________________________________________________________________________________________</w:t>
      </w:r>
    </w:p>
    <w:sectPr w:rsidR="003216FF" w:rsidRPr="003216FF" w:rsidSect="003216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0AE"/>
    <w:rsid w:val="00216553"/>
    <w:rsid w:val="003216FF"/>
    <w:rsid w:val="00440CDC"/>
    <w:rsid w:val="007850AE"/>
    <w:rsid w:val="008E5E89"/>
    <w:rsid w:val="00BB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7D57"/>
  <w15:docId w15:val="{1E1FBE20-0037-4573-ACA4-D0E20C9B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Kamrass, Eileen</cp:lastModifiedBy>
  <cp:revision>2</cp:revision>
  <dcterms:created xsi:type="dcterms:W3CDTF">2014-03-28T16:28:00Z</dcterms:created>
  <dcterms:modified xsi:type="dcterms:W3CDTF">2020-03-04T14:42:00Z</dcterms:modified>
</cp:coreProperties>
</file>